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3C" w:rsidRPr="00F86935" w:rsidRDefault="009C7D7C" w:rsidP="008B2305">
      <w:pPr>
        <w:jc w:val="center"/>
        <w:rPr>
          <w:rFonts w:ascii="宋体" w:eastAsia="宋体" w:hAnsi="宋体"/>
          <w:color w:val="1F4E79" w:themeColor="accent1" w:themeShade="80"/>
          <w:sz w:val="72"/>
          <w:szCs w:val="72"/>
        </w:rPr>
      </w:pPr>
      <w:r w:rsidRPr="00F86935">
        <w:rPr>
          <w:rFonts w:ascii="宋体" w:eastAsia="宋体" w:hAnsi="宋体" w:hint="eastAsia"/>
          <w:color w:val="1F4E79" w:themeColor="accent1" w:themeShade="80"/>
          <w:sz w:val="72"/>
          <w:szCs w:val="72"/>
          <w:lang w:eastAsia="zh-CN"/>
        </w:rPr>
        <w:t>生活智慧王</w:t>
      </w:r>
    </w:p>
    <w:p w:rsidR="008B2305" w:rsidRPr="00F86935" w:rsidRDefault="009C7D7C" w:rsidP="008B2305">
      <w:pPr>
        <w:jc w:val="center"/>
        <w:rPr>
          <w:rFonts w:ascii="宋体" w:eastAsia="宋体" w:hAnsi="宋体"/>
          <w:b/>
          <w:color w:val="2E74B5" w:themeColor="accent1" w:themeShade="BF"/>
          <w:sz w:val="48"/>
          <w:szCs w:val="48"/>
        </w:rPr>
      </w:pPr>
      <w:r w:rsidRPr="00F86935">
        <w:rPr>
          <w:rFonts w:ascii="宋体" w:eastAsia="宋体" w:hAnsi="宋体" w:hint="eastAsia"/>
          <w:b/>
          <w:color w:val="2E74B5" w:themeColor="accent1" w:themeShade="BF"/>
          <w:sz w:val="48"/>
          <w:szCs w:val="48"/>
          <w:lang w:eastAsia="zh-CN"/>
        </w:rPr>
        <w:t>计算机篇</w:t>
      </w:r>
      <w:bookmarkStart w:id="0" w:name="_GoBack"/>
      <w:bookmarkEnd w:id="0"/>
    </w:p>
    <w:p w:rsidR="000125F0" w:rsidRPr="00F86935" w:rsidRDefault="009C7D7C" w:rsidP="000B10D0">
      <w:pPr>
        <w:ind w:firstLineChars="200" w:firstLine="480"/>
        <w:jc w:val="both"/>
        <w:rPr>
          <w:rFonts w:ascii="宋体" w:eastAsia="宋体" w:hAnsi="宋体"/>
          <w:color w:val="2E74B5" w:themeColor="accent1" w:themeShade="BF"/>
        </w:rPr>
      </w:pPr>
      <w:r w:rsidRPr="00F86935">
        <w:rPr>
          <w:rFonts w:ascii="宋体" w:eastAsia="宋体" w:hAnsi="宋体" w:hint="eastAsia"/>
          <w:color w:val="2E74B5" w:themeColor="accent1" w:themeShade="BF"/>
          <w:lang w:eastAsia="zh-CN"/>
        </w:rPr>
        <w:t>由于计算机的快速发展，使计算机控制的电器产品普及到了每一个家庭中，成为家庭中的新伙伴。计算机已经在不知不觉中融入我们的生活，和我们息息相关。</w:t>
      </w:r>
    </w:p>
    <w:p w:rsidR="00D738FC" w:rsidRPr="00F86935" w:rsidRDefault="00405CB8" w:rsidP="000B10D0">
      <w:pPr>
        <w:ind w:firstLineChars="200" w:firstLine="480"/>
        <w:jc w:val="both"/>
        <w:rPr>
          <w:rFonts w:ascii="宋体" w:eastAsia="宋体" w:hAnsi="宋体"/>
          <w:color w:val="2E74B5" w:themeColor="accent1" w:themeShade="BF"/>
        </w:rPr>
      </w:pPr>
      <w:r>
        <w:rPr>
          <w:rFonts w:ascii="宋体" w:eastAsia="宋体" w:hAnsi="宋体"/>
          <w:noProof/>
          <w:color w:val="00800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26670</wp:posOffset>
            </wp:positionV>
            <wp:extent cx="1864360" cy="1864360"/>
            <wp:effectExtent l="0" t="0" r="254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1335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D7C" w:rsidRPr="00F86935">
        <w:rPr>
          <w:rFonts w:ascii="宋体" w:eastAsia="宋体" w:hAnsi="宋体" w:hint="eastAsia"/>
          <w:color w:val="2E74B5" w:themeColor="accent1" w:themeShade="BF"/>
          <w:lang w:eastAsia="zh-CN"/>
        </w:rPr>
        <w:t>计算机控制的冷气机可以使房间里的温度始终保持清爽怡人。收音机的计算机睡眠控制每天早上提醒我们起床，上班不迟到。还有装上计算机的洗衣机，可以自动判定衣物肮脏程度，自动选择适合的洗涤程序，我们一点也不需要费心。计算机可以帮助家庭主妇做家庭开支的预算分析与</w:t>
      </w:r>
      <w:r w:rsidR="00306AE1" w:rsidRPr="00F86935">
        <w:rPr>
          <w:rFonts w:ascii="宋体" w:eastAsia="宋体" w:hAnsi="宋体" w:hint="eastAsia"/>
          <w:color w:val="2E74B5" w:themeColor="accent1" w:themeShade="BF"/>
          <w:lang w:eastAsia="zh-CN"/>
        </w:rPr>
        <w:t>账</w:t>
      </w:r>
      <w:r w:rsidR="009C7D7C" w:rsidRPr="00F86935">
        <w:rPr>
          <w:rFonts w:ascii="宋体" w:eastAsia="宋体" w:hAnsi="宋体" w:hint="eastAsia"/>
          <w:color w:val="2E74B5" w:themeColor="accent1" w:themeShade="BF"/>
          <w:lang w:eastAsia="zh-CN"/>
        </w:rPr>
        <w:t>目登记。</w:t>
      </w:r>
    </w:p>
    <w:p w:rsidR="00D47623" w:rsidRPr="00F86935" w:rsidRDefault="009C7D7C" w:rsidP="000B10D0">
      <w:pPr>
        <w:ind w:firstLineChars="200" w:firstLine="480"/>
        <w:jc w:val="both"/>
        <w:rPr>
          <w:rFonts w:ascii="宋体" w:eastAsia="宋体" w:hAnsi="宋体"/>
          <w:color w:val="2E74B5" w:themeColor="accent1" w:themeShade="BF"/>
        </w:rPr>
      </w:pPr>
      <w:r w:rsidRPr="00F86935">
        <w:rPr>
          <w:rFonts w:ascii="宋体" w:eastAsia="宋体" w:hAnsi="宋体" w:hint="eastAsia"/>
          <w:color w:val="2E74B5" w:themeColor="accent1" w:themeShade="BF"/>
          <w:lang w:eastAsia="zh-CN"/>
        </w:rPr>
        <w:t>常见的自动贩卖机，只要投入硬币，计算机就会发出指示，接受按钮选择，投出物品，自动找零钱。超级市场里的每件东西都贴有条形码，收银员</w:t>
      </w:r>
      <w:r w:rsidR="00306AE1" w:rsidRPr="00F86935">
        <w:rPr>
          <w:rFonts w:ascii="宋体" w:eastAsia="宋体" w:hAnsi="宋体" w:hint="eastAsia"/>
          <w:color w:val="2E74B5" w:themeColor="accent1" w:themeShade="BF"/>
          <w:lang w:eastAsia="zh-CN"/>
        </w:rPr>
        <w:t>通过</w:t>
      </w:r>
      <w:r w:rsidRPr="00F86935">
        <w:rPr>
          <w:rFonts w:ascii="宋体" w:eastAsia="宋体" w:hAnsi="宋体" w:hint="eastAsia"/>
          <w:color w:val="2E74B5" w:themeColor="accent1" w:themeShade="BF"/>
          <w:lang w:eastAsia="zh-CN"/>
        </w:rPr>
        <w:t>条形码机将商品编码读入计算机结</w:t>
      </w:r>
      <w:r w:rsidR="00306AE1" w:rsidRPr="00F86935">
        <w:rPr>
          <w:rFonts w:ascii="宋体" w:eastAsia="宋体" w:hAnsi="宋体" w:cs="宋体" w:hint="eastAsia"/>
          <w:color w:val="2E74B5" w:themeColor="accent1" w:themeShade="BF"/>
          <w:lang w:eastAsia="zh-CN"/>
        </w:rPr>
        <w:t>账</w:t>
      </w:r>
      <w:r w:rsidRPr="00F86935">
        <w:rPr>
          <w:rFonts w:ascii="宋体" w:eastAsia="宋体" w:hAnsi="宋体" w:hint="eastAsia"/>
          <w:color w:val="2E74B5" w:themeColor="accent1" w:themeShade="BF"/>
          <w:lang w:eastAsia="zh-CN"/>
        </w:rPr>
        <w:t>，既快速又正确，而且可以统计各类商品销售的状况。</w:t>
      </w:r>
    </w:p>
    <w:p w:rsidR="00D47623" w:rsidRPr="00F86935" w:rsidRDefault="009C7D7C" w:rsidP="00D47623">
      <w:pPr>
        <w:spacing w:beforeLines="50" w:before="180" w:afterLines="50" w:after="180"/>
        <w:rPr>
          <w:rFonts w:ascii="宋体" w:eastAsia="宋体" w:hAnsi="宋体"/>
          <w:b/>
          <w:color w:val="806000" w:themeColor="accent4" w:themeShade="80"/>
          <w:sz w:val="28"/>
          <w:szCs w:val="28"/>
          <w:u w:val="single"/>
        </w:rPr>
      </w:pPr>
      <w:bookmarkStart w:id="1" w:name="電腦網路"/>
      <w:bookmarkEnd w:id="1"/>
      <w:r w:rsidRPr="00F86935">
        <w:rPr>
          <w:rFonts w:ascii="宋体" w:eastAsia="宋体" w:hAnsi="宋体" w:hint="eastAsia"/>
          <w:b/>
          <w:color w:val="806000" w:themeColor="accent4" w:themeShade="80"/>
          <w:sz w:val="28"/>
          <w:szCs w:val="28"/>
          <w:u w:val="single"/>
          <w:lang w:eastAsia="zh-CN"/>
        </w:rPr>
        <w:t>计算机网络</w:t>
      </w:r>
    </w:p>
    <w:p w:rsidR="00B2053C" w:rsidRPr="00F86935" w:rsidRDefault="00306AE1" w:rsidP="00B2053C">
      <w:pPr>
        <w:ind w:firstLineChars="200" w:firstLine="480"/>
        <w:rPr>
          <w:rFonts w:ascii="宋体" w:eastAsia="宋体" w:hAnsi="宋体"/>
          <w:color w:val="BF8F00" w:themeColor="accent4" w:themeShade="BF"/>
        </w:rPr>
      </w:pPr>
      <w:r w:rsidRPr="00F86935">
        <w:rPr>
          <w:rFonts w:ascii="宋体" w:eastAsia="宋体" w:hAnsi="宋体" w:hint="eastAsia"/>
          <w:color w:val="BF8F00" w:themeColor="accent4" w:themeShade="BF"/>
          <w:lang w:eastAsia="zh-CN"/>
        </w:rPr>
        <w:t>通过</w:t>
      </w:r>
      <w:r w:rsidR="009C7D7C" w:rsidRPr="00F86935">
        <w:rPr>
          <w:rFonts w:ascii="宋体" w:eastAsia="宋体" w:hAnsi="宋体" w:hint="eastAsia"/>
          <w:color w:val="BF8F00" w:themeColor="accent4" w:themeShade="BF"/>
          <w:lang w:eastAsia="zh-CN"/>
        </w:rPr>
        <w:t>计算机网络，坐在家中，就可以查询到最新的信息，内容包罗万象，包括实时新闻、股市行情、科技、影视信息。</w:t>
      </w:r>
      <w:r w:rsidRPr="00F86935">
        <w:rPr>
          <w:rFonts w:ascii="宋体" w:eastAsia="宋体" w:hAnsi="宋体" w:hint="eastAsia"/>
          <w:color w:val="BF8F00" w:themeColor="accent4" w:themeShade="BF"/>
          <w:lang w:eastAsia="zh-CN"/>
        </w:rPr>
        <w:t>通过</w:t>
      </w:r>
      <w:r w:rsidR="009C7D7C" w:rsidRPr="00F86935">
        <w:rPr>
          <w:rFonts w:ascii="宋体" w:eastAsia="宋体" w:hAnsi="宋体" w:hint="eastAsia"/>
          <w:color w:val="BF8F00" w:themeColor="accent4" w:themeShade="BF"/>
          <w:lang w:eastAsia="zh-CN"/>
        </w:rPr>
        <w:t>计算机网络还可以坐在家里购物、订车票。更好的是，如果将家中的计算机和公司的计算机连结起来，待在家一样可以办公。</w:t>
      </w:r>
      <w:r w:rsidRPr="00F86935">
        <w:rPr>
          <w:rFonts w:ascii="宋体" w:eastAsia="宋体" w:hAnsi="宋体" w:hint="eastAsia"/>
          <w:color w:val="BF8F00" w:themeColor="accent4" w:themeShade="BF"/>
          <w:lang w:eastAsia="zh-CN"/>
        </w:rPr>
        <w:t>通过</w:t>
      </w:r>
      <w:r w:rsidR="009C7D7C" w:rsidRPr="00F86935">
        <w:rPr>
          <w:rFonts w:ascii="宋体" w:eastAsia="宋体" w:hAnsi="宋体" w:hint="eastAsia"/>
          <w:color w:val="BF8F00" w:themeColor="accent4" w:themeShade="BF"/>
          <w:lang w:eastAsia="zh-CN"/>
        </w:rPr>
        <w:t>计算机网络联机，学校之间可以互相交换最新的教学信息以及教学资源的共享。</w:t>
      </w:r>
    </w:p>
    <w:p w:rsidR="00FC5F3F" w:rsidRPr="00F86935" w:rsidRDefault="00306AE1" w:rsidP="00250278">
      <w:pPr>
        <w:ind w:firstLineChars="200" w:firstLine="480"/>
        <w:rPr>
          <w:rFonts w:ascii="宋体" w:eastAsia="宋体" w:hAnsi="宋体"/>
          <w:color w:val="BF8F00" w:themeColor="accent4" w:themeShade="BF"/>
          <w:lang w:eastAsia="zh-CN"/>
        </w:rPr>
      </w:pPr>
      <w:r w:rsidRPr="00F86935">
        <w:rPr>
          <w:rFonts w:ascii="宋体" w:eastAsia="宋体" w:hAnsi="宋体" w:hint="eastAsia"/>
          <w:color w:val="BF8F00" w:themeColor="accent4" w:themeShade="BF"/>
          <w:lang w:eastAsia="zh-CN"/>
        </w:rPr>
        <w:t>通过</w:t>
      </w:r>
      <w:r w:rsidR="009C7D7C" w:rsidRPr="00F86935">
        <w:rPr>
          <w:rFonts w:ascii="宋体" w:eastAsia="宋体" w:hAnsi="宋体" w:hint="eastAsia"/>
          <w:color w:val="BF8F00" w:themeColor="accent4" w:themeShade="BF"/>
          <w:lang w:eastAsia="zh-CN"/>
        </w:rPr>
        <w:t>银行的自动提款机，既使在银行不上班时间，我们也是可以提款。而且</w:t>
      </w:r>
      <w:r w:rsidRPr="00F86935">
        <w:rPr>
          <w:rFonts w:ascii="宋体" w:eastAsia="宋体" w:hAnsi="宋体" w:hint="eastAsia"/>
          <w:color w:val="BF8F00" w:themeColor="accent4" w:themeShade="BF"/>
          <w:lang w:eastAsia="zh-CN"/>
        </w:rPr>
        <w:t>通过</w:t>
      </w:r>
      <w:r w:rsidR="009C7D7C" w:rsidRPr="00F86935">
        <w:rPr>
          <w:rFonts w:ascii="宋体" w:eastAsia="宋体" w:hAnsi="宋体" w:hint="eastAsia"/>
          <w:color w:val="BF8F00" w:themeColor="accent4" w:themeShade="BF"/>
          <w:lang w:eastAsia="zh-CN"/>
        </w:rPr>
        <w:t>跨银行联机，一张提款卡，在全国各地不同家的银行都能提款，真便利。在机场、车站、著名的观光区、博物馆、大型游乐场或是展览场，都有计算机化自动查询服务及旅游导览的系统。当你到一个陌生的环境，想要了解自己所在的位置或当地的旅游信息时，可依自己的需要选择</w:t>
      </w:r>
      <w:r w:rsidRPr="00F86935">
        <w:rPr>
          <w:rFonts w:ascii="宋体" w:eastAsia="宋体" w:hAnsi="宋体" w:hint="eastAsia"/>
          <w:color w:val="BF8F00" w:themeColor="accent4" w:themeShade="BF"/>
          <w:lang w:eastAsia="zh-CN"/>
        </w:rPr>
        <w:t>计算机的服务项目。在体育竞赛中，我们可以借助计算机的精确度，来作</w:t>
      </w:r>
      <w:r w:rsidR="009C7D7C" w:rsidRPr="00F86935">
        <w:rPr>
          <w:rFonts w:ascii="宋体" w:eastAsia="宋体" w:hAnsi="宋体" w:hint="eastAsia"/>
          <w:color w:val="BF8F00" w:themeColor="accent4" w:themeShade="BF"/>
          <w:lang w:eastAsia="zh-CN"/>
        </w:rPr>
        <w:t>为判定胜负的依据，利用计算机快速处理大量数据的能力，进行比赛成绩的统计。另外，计算机还可应用于气象预测、人造卫星、道路运输管理、打击犯罪等各种领域，扮演着不可或缺的角色。</w:t>
      </w:r>
    </w:p>
    <w:sectPr w:rsidR="00FC5F3F" w:rsidRPr="00F86935" w:rsidSect="008B23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9F" w:rsidRDefault="008B629F">
      <w:r>
        <w:separator/>
      </w:r>
    </w:p>
  </w:endnote>
  <w:endnote w:type="continuationSeparator" w:id="0">
    <w:p w:rsidR="008B629F" w:rsidRDefault="008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9F" w:rsidRDefault="008B629F">
      <w:r>
        <w:separator/>
      </w:r>
    </w:p>
  </w:footnote>
  <w:footnote w:type="continuationSeparator" w:id="0">
    <w:p w:rsidR="008B629F" w:rsidRDefault="008B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F0"/>
    <w:rsid w:val="000125F0"/>
    <w:rsid w:val="000B10D0"/>
    <w:rsid w:val="00110E4C"/>
    <w:rsid w:val="00162B11"/>
    <w:rsid w:val="00180610"/>
    <w:rsid w:val="00250278"/>
    <w:rsid w:val="002618AC"/>
    <w:rsid w:val="002E2092"/>
    <w:rsid w:val="002F4D68"/>
    <w:rsid w:val="00306AE1"/>
    <w:rsid w:val="00324DE2"/>
    <w:rsid w:val="00387C43"/>
    <w:rsid w:val="003E1755"/>
    <w:rsid w:val="00405CB8"/>
    <w:rsid w:val="0041172B"/>
    <w:rsid w:val="00457159"/>
    <w:rsid w:val="004A03DC"/>
    <w:rsid w:val="004B261F"/>
    <w:rsid w:val="004B4C95"/>
    <w:rsid w:val="005E71EC"/>
    <w:rsid w:val="006D5ACD"/>
    <w:rsid w:val="007253C2"/>
    <w:rsid w:val="00742C43"/>
    <w:rsid w:val="00781FE6"/>
    <w:rsid w:val="007C33D4"/>
    <w:rsid w:val="007D585B"/>
    <w:rsid w:val="008B2305"/>
    <w:rsid w:val="008B629F"/>
    <w:rsid w:val="009C3D0B"/>
    <w:rsid w:val="009C7D7C"/>
    <w:rsid w:val="00A3004B"/>
    <w:rsid w:val="00A80DAC"/>
    <w:rsid w:val="00A97B8F"/>
    <w:rsid w:val="00B2053C"/>
    <w:rsid w:val="00CB7A32"/>
    <w:rsid w:val="00D111F5"/>
    <w:rsid w:val="00D47623"/>
    <w:rsid w:val="00D738FC"/>
    <w:rsid w:val="00D86D36"/>
    <w:rsid w:val="00E40C01"/>
    <w:rsid w:val="00E82009"/>
    <w:rsid w:val="00EE5747"/>
    <w:rsid w:val="00F667D4"/>
    <w:rsid w:val="00F673A2"/>
    <w:rsid w:val="00F86935"/>
    <w:rsid w:val="00FC5F3F"/>
    <w:rsid w:val="00FE48E9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5E0583-DFC2-4E29-BC4E-705300F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5F0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a4">
    <w:name w:val="Plain Text"/>
    <w:basedOn w:val="a"/>
    <w:rsid w:val="000125F0"/>
    <w:rPr>
      <w:rFonts w:ascii="MingLiU" w:eastAsia="MingLiU" w:hAnsi="Courier New"/>
      <w:szCs w:val="20"/>
    </w:rPr>
  </w:style>
  <w:style w:type="paragraph" w:styleId="a5">
    <w:name w:val="Title"/>
    <w:basedOn w:val="a"/>
    <w:qFormat/>
    <w:rsid w:val="000125F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header"/>
    <w:basedOn w:val="a"/>
    <w:rsid w:val="00411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41172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>FAVOR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生活智慧王</dc:title>
  <dc:subject/>
  <dc:creator>Ariel</dc:creator>
  <cp:keywords/>
  <dc:description/>
  <cp:lastModifiedBy>User</cp:lastModifiedBy>
  <cp:revision>5</cp:revision>
  <dcterms:created xsi:type="dcterms:W3CDTF">2014-05-20T11:58:00Z</dcterms:created>
  <dcterms:modified xsi:type="dcterms:W3CDTF">2014-05-20T12:54:00Z</dcterms:modified>
</cp:coreProperties>
</file>